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7CA" w:rsidRDefault="009157CA" w:rsidP="009157CA">
      <w:pPr>
        <w:rPr>
          <w:rFonts w:hint="eastAsia"/>
        </w:rPr>
      </w:pPr>
      <w:bookmarkStart w:id="0" w:name="_GoBack"/>
      <w:r>
        <w:rPr>
          <w:rFonts w:hint="eastAsia"/>
        </w:rPr>
        <w:t>金銭消費貸借契約書</w:t>
      </w:r>
    </w:p>
    <w:bookmarkEnd w:id="0"/>
    <w:p w:rsidR="009157CA" w:rsidRDefault="009157CA" w:rsidP="009157CA"/>
    <w:p w:rsidR="009157CA" w:rsidRDefault="009157CA" w:rsidP="009157CA">
      <w:pPr>
        <w:rPr>
          <w:rFonts w:hint="eastAsia"/>
        </w:rPr>
      </w:pPr>
      <w:r>
        <w:rPr>
          <w:rFonts w:hint="eastAsia"/>
        </w:rPr>
        <w:t>貸主　　　　　　を甲、借主　　　　　　　を乙として、甲乙は、次の通り金銭消費貸借契約を締結した。</w:t>
      </w:r>
    </w:p>
    <w:p w:rsidR="009157CA" w:rsidRDefault="009157CA" w:rsidP="009157CA"/>
    <w:p w:rsidR="009157CA" w:rsidRDefault="009157CA" w:rsidP="009157CA">
      <w:pPr>
        <w:rPr>
          <w:rFonts w:hint="eastAsia"/>
        </w:rPr>
      </w:pPr>
      <w:r>
        <w:rPr>
          <w:rFonts w:hint="eastAsia"/>
        </w:rPr>
        <w:t>貸主　　　　　　を甲、借主　　　　　　　を乙、乙の連帯保証人　　　　　　　　を丙として、甲乙丙は、次の通り金銭消費貸借契約を締結した。</w:t>
      </w:r>
    </w:p>
    <w:p w:rsidR="009157CA" w:rsidRDefault="009157CA" w:rsidP="009157CA"/>
    <w:p w:rsidR="009157CA" w:rsidRDefault="009157CA" w:rsidP="009157CA">
      <w:pPr>
        <w:rPr>
          <w:rFonts w:hint="eastAsia"/>
        </w:rPr>
      </w:pPr>
      <w:r>
        <w:rPr>
          <w:rFonts w:hint="eastAsia"/>
        </w:rPr>
        <w:t>第１条　　甲は、乙に対し、金　　　　　万円を以下の約定で貸付け、乙は、これを借受け、受領した。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>第２条　　乙は、甲に対し、前条の借入金　　　万円を、平成　　年　　月から平成　　年　　月まで毎月　　日限り、金　　　万円を　　回の分割で、甲に持参又は甲の指定する銀行口座に送金して支払う。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>第３条　　本件貸金の利息は、前月支払い後の残金に対する年　　パーセントの割合とし、乙は、毎月　　日限り当月分を甲方に持参又は送金して支払う。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>第４条　　乙は、次の事由の一つでも生じた場合には、甲からの通知催告がなくても乙は当然に期限の利益を失い、直ちに元利金を支払う。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>①　第２条の分割金又は第３条の利息を、２回以上連続で支払わないとき。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ab/>
      </w:r>
      <w:r>
        <w:rPr>
          <w:rFonts w:hint="eastAsia"/>
        </w:rPr>
        <w:t>他の債務につき仮差押、仮処分又は強制執行を受けたとき。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>③</w:t>
      </w:r>
      <w:r>
        <w:rPr>
          <w:rFonts w:hint="eastAsia"/>
        </w:rPr>
        <w:tab/>
      </w:r>
      <w:r>
        <w:rPr>
          <w:rFonts w:hint="eastAsia"/>
        </w:rPr>
        <w:t>他の債権につき債務整理又は破産、再生手続開始の申立を受けたとき。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>④</w:t>
      </w:r>
      <w:r>
        <w:rPr>
          <w:rFonts w:hint="eastAsia"/>
        </w:rPr>
        <w:tab/>
      </w:r>
      <w:r>
        <w:rPr>
          <w:rFonts w:hint="eastAsia"/>
        </w:rPr>
        <w:t>乙が、甲に通知なくして住所を変更したとき。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>⑤　その他本契約の条項に違反したとき。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>第５条　　期限後又は期限の利益を喪失したときは、以後完済に至るまで、乙は、甲に対し、残元金に対する年　　パーセントの割合による遅延損害金を支払う。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>第６条　　丙は、乙に連帯して以上の条項の履行をなすものとする。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>第７条　本契約から発生する紛争の第一審の管轄裁判所は、甲の住所地を管轄する裁判所とする。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>上記の通り甲乙丙間に消費貸借契約が成立したことの証しとして、本契約書３通を作成し、甲乙丙各自署名押印の上、各１通ずつを保持する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9157CA" w:rsidRDefault="009157CA" w:rsidP="009157CA"/>
    <w:p w:rsidR="009157CA" w:rsidRDefault="009157CA" w:rsidP="009157CA">
      <w:pPr>
        <w:rPr>
          <w:rFonts w:hint="eastAsia"/>
        </w:rPr>
      </w:pPr>
      <w:r>
        <w:rPr>
          <w:rFonts w:hint="eastAsia"/>
        </w:rPr>
        <w:t>平成Ο年Ο月Ο日</w:t>
      </w:r>
    </w:p>
    <w:p w:rsidR="009157CA" w:rsidRDefault="009157CA" w:rsidP="009157CA"/>
    <w:p w:rsidR="009157CA" w:rsidRDefault="009157CA" w:rsidP="009157CA">
      <w:pPr>
        <w:rPr>
          <w:rFonts w:hint="eastAsia"/>
        </w:rPr>
      </w:pPr>
      <w:r>
        <w:rPr>
          <w:rFonts w:hint="eastAsia"/>
        </w:rPr>
        <w:t xml:space="preserve">　　　　　貸主（甲）　住所　　　　　　　　　　　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 xml:space="preserve">　　　　　　　　　　　　氏名　　　　　　　　　　印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 xml:space="preserve">　　　　　借主（乙）　住所　　　　　　　　　　　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 xml:space="preserve">　　　　　　　　　　　　氏名　　　　　　　　　　印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 xml:space="preserve">　連帯保証人（丙）　住所　　　　　　　　　　　</w:t>
      </w:r>
    </w:p>
    <w:p w:rsidR="009157CA" w:rsidRDefault="009157CA" w:rsidP="009157CA">
      <w:pPr>
        <w:rPr>
          <w:rFonts w:hint="eastAsia"/>
        </w:rPr>
      </w:pPr>
      <w:r>
        <w:rPr>
          <w:rFonts w:hint="eastAsia"/>
        </w:rPr>
        <w:t xml:space="preserve">　　　　　　　　　　　　氏名　　　　　　　　　　印</w:t>
      </w:r>
    </w:p>
    <w:sectPr w:rsidR="009157CA" w:rsidSect="00915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C7C" w:rsidRDefault="00947C7C" w:rsidP="009157CA">
      <w:r>
        <w:separator/>
      </w:r>
    </w:p>
  </w:endnote>
  <w:endnote w:type="continuationSeparator" w:id="0">
    <w:p w:rsidR="00947C7C" w:rsidRDefault="00947C7C" w:rsidP="0091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CA" w:rsidRDefault="009157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CA" w:rsidRDefault="009157C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CA" w:rsidRDefault="009157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C7C" w:rsidRDefault="00947C7C" w:rsidP="009157CA">
      <w:r>
        <w:separator/>
      </w:r>
    </w:p>
  </w:footnote>
  <w:footnote w:type="continuationSeparator" w:id="0">
    <w:p w:rsidR="00947C7C" w:rsidRDefault="00947C7C" w:rsidP="0091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CA" w:rsidRDefault="009157CA" w:rsidP="009157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CA" w:rsidRDefault="009157CA" w:rsidP="009157C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CA" w:rsidRDefault="009157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CA"/>
    <w:rsid w:val="009157CA"/>
    <w:rsid w:val="0094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74C396-C57A-479E-8CB1-E91AEB14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7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57CA"/>
  </w:style>
  <w:style w:type="paragraph" w:styleId="a5">
    <w:name w:val="footer"/>
    <w:basedOn w:val="a"/>
    <w:link w:val="a6"/>
    <w:uiPriority w:val="99"/>
    <w:unhideWhenUsed/>
    <w:rsid w:val="00915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BEB6B-0B61-4174-830C-DF0B7129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lemonlove</dc:creator>
  <cp:keywords/>
  <dc:description/>
  <cp:lastModifiedBy>lemonlove</cp:lastModifiedBy>
  <cp:revision>1</cp:revision>
  <dcterms:created xsi:type="dcterms:W3CDTF">2014-04-12T13:42:00Z</dcterms:created>
  <dcterms:modified xsi:type="dcterms:W3CDTF">2014-04-12T13:47:00Z</dcterms:modified>
</cp:coreProperties>
</file>