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</w:tblGrid>
      <w:tr w:rsidR="000943FC" w14:paraId="422680B8" w14:textId="77777777" w:rsidTr="000943FC">
        <w:tc>
          <w:tcPr>
            <w:tcW w:w="1271" w:type="dxa"/>
          </w:tcPr>
          <w:p w14:paraId="6EBC200D" w14:textId="0737AB69" w:rsidR="000943FC" w:rsidRDefault="000943FC" w:rsidP="000943FC">
            <w:pPr>
              <w:jc w:val="center"/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  <w:sz w:val="22"/>
                <w:szCs w:val="24"/>
              </w:rPr>
              <w:t>回 覧</w:t>
            </w:r>
          </w:p>
        </w:tc>
      </w:tr>
    </w:tbl>
    <w:p w14:paraId="3A0DE3F9" w14:textId="54716A6D" w:rsidR="00784484" w:rsidRPr="000943FC" w:rsidRDefault="00A210DA" w:rsidP="00A210DA">
      <w:pPr>
        <w:jc w:val="right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年　　月　　日</w:t>
      </w:r>
    </w:p>
    <w:p w14:paraId="3448CF96" w14:textId="685073EC" w:rsidR="00A210DA" w:rsidRPr="000943FC" w:rsidRDefault="00A210DA">
      <w:pPr>
        <w:rPr>
          <w:rFonts w:ascii="游ゴシック" w:eastAsia="游ゴシック" w:hAnsi="游ゴシック"/>
        </w:rPr>
      </w:pPr>
    </w:p>
    <w:p w14:paraId="717C1B0B" w14:textId="70B81382" w:rsidR="00A210DA" w:rsidRPr="000943FC" w:rsidRDefault="000943F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●●●</w:t>
      </w:r>
      <w:r w:rsidR="00A210DA" w:rsidRPr="000943FC">
        <w:rPr>
          <w:rFonts w:ascii="游ゴシック" w:eastAsia="游ゴシック" w:hAnsi="游ゴシック" w:hint="eastAsia"/>
        </w:rPr>
        <w:t>町民</w:t>
      </w:r>
      <w:r>
        <w:rPr>
          <w:rFonts w:ascii="游ゴシック" w:eastAsia="游ゴシック" w:hAnsi="游ゴシック" w:hint="eastAsia"/>
        </w:rPr>
        <w:t>の皆さま</w:t>
      </w:r>
    </w:p>
    <w:p w14:paraId="0E693FFE" w14:textId="3E939467" w:rsidR="00A210DA" w:rsidRPr="000943FC" w:rsidRDefault="00A210DA" w:rsidP="00A210DA">
      <w:pPr>
        <w:ind w:firstLineChars="2700" w:firstLine="5670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●●●町</w:t>
      </w:r>
      <w:r w:rsidR="000943FC">
        <w:rPr>
          <w:rFonts w:ascii="游ゴシック" w:eastAsia="游ゴシック" w:hAnsi="游ゴシック" w:hint="eastAsia"/>
        </w:rPr>
        <w:t>自治会</w:t>
      </w:r>
    </w:p>
    <w:p w14:paraId="31B66B7C" w14:textId="130D9D62" w:rsidR="00A210DA" w:rsidRPr="000943FC" w:rsidRDefault="00A210DA" w:rsidP="00A210DA">
      <w:pPr>
        <w:ind w:firstLineChars="2700" w:firstLine="5670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会長　●●●</w:t>
      </w:r>
      <w:r w:rsidR="000943FC">
        <w:rPr>
          <w:rFonts w:ascii="游ゴシック" w:eastAsia="游ゴシック" w:hAnsi="游ゴシック" w:hint="eastAsia"/>
        </w:rPr>
        <w:t xml:space="preserve"> </w:t>
      </w:r>
      <w:r w:rsidRPr="000943FC">
        <w:rPr>
          <w:rFonts w:ascii="游ゴシック" w:eastAsia="游ゴシック" w:hAnsi="游ゴシック" w:hint="eastAsia"/>
        </w:rPr>
        <w:t>●●</w:t>
      </w:r>
    </w:p>
    <w:p w14:paraId="26AD1EF7" w14:textId="0C5B6EEE" w:rsidR="00A210DA" w:rsidRPr="000943FC" w:rsidRDefault="00A210DA" w:rsidP="00A210DA">
      <w:pPr>
        <w:ind w:firstLineChars="2700" w:firstLine="5670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衛生</w:t>
      </w:r>
      <w:r w:rsidR="000943FC">
        <w:rPr>
          <w:rFonts w:ascii="游ゴシック" w:eastAsia="游ゴシック" w:hAnsi="游ゴシック" w:hint="eastAsia"/>
        </w:rPr>
        <w:t>部</w:t>
      </w:r>
      <w:r w:rsidRPr="000943FC">
        <w:rPr>
          <w:rFonts w:ascii="游ゴシック" w:eastAsia="游ゴシック" w:hAnsi="游ゴシック" w:hint="eastAsia"/>
        </w:rPr>
        <w:t xml:space="preserve">　●●●</w:t>
      </w:r>
      <w:r w:rsidR="000943FC">
        <w:rPr>
          <w:rFonts w:ascii="游ゴシック" w:eastAsia="游ゴシック" w:hAnsi="游ゴシック" w:hint="eastAsia"/>
        </w:rPr>
        <w:t xml:space="preserve"> </w:t>
      </w:r>
      <w:r w:rsidRPr="000943FC">
        <w:rPr>
          <w:rFonts w:ascii="游ゴシック" w:eastAsia="游ゴシック" w:hAnsi="游ゴシック" w:hint="eastAsia"/>
        </w:rPr>
        <w:t>●●●●</w:t>
      </w:r>
    </w:p>
    <w:p w14:paraId="23DF6353" w14:textId="3640B199" w:rsidR="00A210DA" w:rsidRDefault="00A210DA">
      <w:pPr>
        <w:rPr>
          <w:rFonts w:ascii="游ゴシック" w:eastAsia="游ゴシック" w:hAnsi="游ゴシック"/>
        </w:rPr>
      </w:pPr>
    </w:p>
    <w:p w14:paraId="6AEA15EB" w14:textId="77777777" w:rsidR="00830984" w:rsidRPr="000943FC" w:rsidRDefault="00830984">
      <w:pPr>
        <w:rPr>
          <w:rFonts w:ascii="游ゴシック" w:eastAsia="游ゴシック" w:hAnsi="游ゴシック"/>
        </w:rPr>
      </w:pPr>
    </w:p>
    <w:p w14:paraId="25FF359B" w14:textId="4C0D55F5" w:rsidR="00A210DA" w:rsidRPr="000943FC" w:rsidRDefault="000943FC" w:rsidP="00A210DA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町内</w:t>
      </w:r>
      <w:r w:rsidR="00A210DA" w:rsidRPr="000943FC">
        <w:rPr>
          <w:rFonts w:ascii="游ゴシック" w:eastAsia="游ゴシック" w:hAnsi="游ゴシック" w:hint="eastAsia"/>
          <w:b/>
          <w:bCs/>
          <w:sz w:val="28"/>
          <w:szCs w:val="32"/>
        </w:rPr>
        <w:t>一斉清掃のお知らせ</w:t>
      </w:r>
    </w:p>
    <w:p w14:paraId="7EB7072D" w14:textId="4E9B4BA6" w:rsidR="00A210DA" w:rsidRPr="000943FC" w:rsidRDefault="00A210DA">
      <w:pPr>
        <w:rPr>
          <w:rFonts w:ascii="游ゴシック" w:eastAsia="游ゴシック" w:hAnsi="游ゴシック"/>
        </w:rPr>
      </w:pPr>
    </w:p>
    <w:p w14:paraId="36B1F459" w14:textId="7C4900D3" w:rsidR="00A210DA" w:rsidRPr="000943FC" w:rsidRDefault="005F741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平素</w:t>
      </w:r>
      <w:r w:rsidR="00A210DA" w:rsidRPr="000943FC">
        <w:rPr>
          <w:rFonts w:ascii="游ゴシック" w:eastAsia="游ゴシック" w:hAnsi="游ゴシック" w:hint="eastAsia"/>
        </w:rPr>
        <w:t>より●●●町自治会の活動に</w:t>
      </w:r>
      <w:r>
        <w:rPr>
          <w:rFonts w:ascii="游ゴシック" w:eastAsia="游ゴシック" w:hAnsi="游ゴシック" w:hint="eastAsia"/>
        </w:rPr>
        <w:t>ご理解と</w:t>
      </w:r>
      <w:r w:rsidR="00A210DA" w:rsidRPr="000943FC">
        <w:rPr>
          <w:rFonts w:ascii="游ゴシック" w:eastAsia="游ゴシック" w:hAnsi="游ゴシック" w:hint="eastAsia"/>
        </w:rPr>
        <w:t>ご協力を賜り、</w:t>
      </w:r>
      <w:r>
        <w:rPr>
          <w:rFonts w:ascii="游ゴシック" w:eastAsia="游ゴシック" w:hAnsi="游ゴシック" w:hint="eastAsia"/>
        </w:rPr>
        <w:t>心より感謝申し上げます。</w:t>
      </w:r>
    </w:p>
    <w:p w14:paraId="414B0A66" w14:textId="76DACB8F" w:rsidR="00A210DA" w:rsidRPr="000943FC" w:rsidRDefault="00A210DA">
      <w:pPr>
        <w:rPr>
          <w:rFonts w:ascii="游ゴシック" w:eastAsia="游ゴシック" w:hAnsi="游ゴシック"/>
        </w:rPr>
      </w:pPr>
    </w:p>
    <w:p w14:paraId="42C02B5A" w14:textId="57245ADE" w:rsidR="00A210DA" w:rsidRPr="000943FC" w:rsidRDefault="005F741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毎年恒例となっております</w:t>
      </w:r>
      <w:r w:rsidR="00A210DA" w:rsidRPr="000943FC">
        <w:rPr>
          <w:rFonts w:ascii="游ゴシック" w:eastAsia="游ゴシック" w:hAnsi="游ゴシック" w:hint="eastAsia"/>
        </w:rPr>
        <w:t>町内一斉清掃を</w:t>
      </w:r>
      <w:r>
        <w:rPr>
          <w:rFonts w:ascii="游ゴシック" w:eastAsia="游ゴシック" w:hAnsi="游ゴシック" w:hint="eastAsia"/>
        </w:rPr>
        <w:t>下記の要領で実施いたしますので、お知らせします。</w:t>
      </w:r>
      <w:r w:rsidR="00A210DA" w:rsidRPr="000943FC">
        <w:rPr>
          <w:rFonts w:ascii="游ゴシック" w:eastAsia="游ゴシック" w:hAnsi="游ゴシック" w:hint="eastAsia"/>
        </w:rPr>
        <w:t>ご多用の折</w:t>
      </w:r>
      <w:r>
        <w:rPr>
          <w:rFonts w:ascii="游ゴシック" w:eastAsia="游ゴシック" w:hAnsi="游ゴシック" w:hint="eastAsia"/>
        </w:rPr>
        <w:t>、恐縮ではありますが、何卒ご協力のほどお願い申し上げます。</w:t>
      </w:r>
    </w:p>
    <w:p w14:paraId="2D321C75" w14:textId="767A8D37" w:rsidR="00A210DA" w:rsidRPr="000943FC" w:rsidRDefault="00A210DA">
      <w:pPr>
        <w:rPr>
          <w:rFonts w:ascii="游ゴシック" w:eastAsia="游ゴシック" w:hAnsi="游ゴシック"/>
        </w:rPr>
      </w:pPr>
    </w:p>
    <w:p w14:paraId="56887994" w14:textId="4CAD13AF" w:rsidR="00A210DA" w:rsidRPr="000943FC" w:rsidRDefault="00A210DA">
      <w:pPr>
        <w:rPr>
          <w:rFonts w:ascii="游ゴシック" w:eastAsia="游ゴシック" w:hAnsi="游ゴシック"/>
        </w:rPr>
      </w:pPr>
    </w:p>
    <w:p w14:paraId="66F35323" w14:textId="73AF2831" w:rsidR="00A210DA" w:rsidRDefault="00A210DA" w:rsidP="00A210DA">
      <w:pPr>
        <w:pStyle w:val="a3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記</w:t>
      </w:r>
    </w:p>
    <w:p w14:paraId="21A5C5A1" w14:textId="77777777" w:rsidR="005F7418" w:rsidRPr="005F7418" w:rsidRDefault="005F7418" w:rsidP="005F741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F7418" w14:paraId="358C6C0F" w14:textId="77777777" w:rsidTr="005F7418">
        <w:trPr>
          <w:trHeight w:val="567"/>
        </w:trPr>
        <w:tc>
          <w:tcPr>
            <w:tcW w:w="1413" w:type="dxa"/>
            <w:vAlign w:val="center"/>
          </w:tcPr>
          <w:p w14:paraId="2B6D63B9" w14:textId="70C6F013" w:rsidR="005F7418" w:rsidRDefault="005F7418" w:rsidP="005F741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 xml:space="preserve">1.　</w:t>
            </w:r>
            <w:r>
              <w:rPr>
                <w:rFonts w:ascii="游ゴシック" w:eastAsia="游ゴシック" w:hAnsi="游ゴシック" w:hint="eastAsia"/>
              </w:rPr>
              <w:t>期　日</w:t>
            </w:r>
          </w:p>
        </w:tc>
        <w:tc>
          <w:tcPr>
            <w:tcW w:w="7081" w:type="dxa"/>
            <w:vAlign w:val="center"/>
          </w:tcPr>
          <w:p w14:paraId="1E978315" w14:textId="155515EF" w:rsidR="005F7418" w:rsidRPr="005F7418" w:rsidRDefault="005F7418" w:rsidP="005F741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 xml:space="preserve">　　　　年　　　月　　　日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0943FC">
              <w:rPr>
                <w:rFonts w:ascii="游ゴシック" w:eastAsia="游ゴシック" w:hAnsi="游ゴシック" w:hint="eastAsia"/>
              </w:rPr>
              <w:t>（　　　曜日）</w:t>
            </w:r>
          </w:p>
        </w:tc>
      </w:tr>
      <w:tr w:rsidR="005F7418" w14:paraId="11A8992E" w14:textId="77777777" w:rsidTr="005F7418">
        <w:trPr>
          <w:trHeight w:val="567"/>
        </w:trPr>
        <w:tc>
          <w:tcPr>
            <w:tcW w:w="1413" w:type="dxa"/>
            <w:vAlign w:val="center"/>
          </w:tcPr>
          <w:p w14:paraId="671A5476" w14:textId="1AF4ED4F" w:rsidR="005F7418" w:rsidRDefault="005F7418" w:rsidP="005F741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 xml:space="preserve">2.　</w:t>
            </w:r>
            <w:r>
              <w:rPr>
                <w:rFonts w:ascii="游ゴシック" w:eastAsia="游ゴシック" w:hAnsi="游ゴシック" w:hint="eastAsia"/>
              </w:rPr>
              <w:t>時　間</w:t>
            </w:r>
          </w:p>
        </w:tc>
        <w:tc>
          <w:tcPr>
            <w:tcW w:w="7081" w:type="dxa"/>
            <w:vAlign w:val="center"/>
          </w:tcPr>
          <w:p w14:paraId="78272AF9" w14:textId="52C46EDD" w:rsidR="005F7418" w:rsidRDefault="009654A9" w:rsidP="005F741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：　　　　～　　　　：　　　　（1時間程度を予定）</w:t>
            </w:r>
          </w:p>
        </w:tc>
      </w:tr>
      <w:tr w:rsidR="005F7418" w14:paraId="29D33653" w14:textId="77777777" w:rsidTr="005F7418">
        <w:trPr>
          <w:trHeight w:val="567"/>
        </w:trPr>
        <w:tc>
          <w:tcPr>
            <w:tcW w:w="1413" w:type="dxa"/>
            <w:vAlign w:val="center"/>
          </w:tcPr>
          <w:p w14:paraId="0C0943F8" w14:textId="4140B276" w:rsidR="005F7418" w:rsidRDefault="005F7418" w:rsidP="005F741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3</w:t>
            </w:r>
            <w:r w:rsidRPr="000943FC">
              <w:rPr>
                <w:rFonts w:ascii="游ゴシック" w:eastAsia="游ゴシック" w:hAnsi="游ゴシック" w:hint="eastAsia"/>
              </w:rPr>
              <w:t>.　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0943FC">
              <w:rPr>
                <w:rFonts w:ascii="游ゴシック" w:eastAsia="游ゴシック" w:hAnsi="游ゴシック" w:hint="eastAsia"/>
              </w:rPr>
              <w:t>所</w:t>
            </w:r>
          </w:p>
        </w:tc>
        <w:tc>
          <w:tcPr>
            <w:tcW w:w="7081" w:type="dxa"/>
            <w:vAlign w:val="center"/>
          </w:tcPr>
          <w:p w14:paraId="5A8134CB" w14:textId="345F732A" w:rsidR="005F7418" w:rsidRDefault="00865E68" w:rsidP="005F741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班ごとに清掃箇所を分担（別途お知らせします）</w:t>
            </w:r>
          </w:p>
        </w:tc>
      </w:tr>
      <w:tr w:rsidR="005F7418" w14:paraId="1F197E01" w14:textId="77777777" w:rsidTr="00865E68">
        <w:trPr>
          <w:trHeight w:val="1757"/>
        </w:trPr>
        <w:tc>
          <w:tcPr>
            <w:tcW w:w="1413" w:type="dxa"/>
            <w:vAlign w:val="center"/>
          </w:tcPr>
          <w:p w14:paraId="26D7DB2E" w14:textId="29FB7B39" w:rsidR="005F7418" w:rsidRDefault="005F7418" w:rsidP="005F741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4.　備　考</w:t>
            </w:r>
          </w:p>
        </w:tc>
        <w:tc>
          <w:tcPr>
            <w:tcW w:w="7081" w:type="dxa"/>
            <w:vAlign w:val="center"/>
          </w:tcPr>
          <w:p w14:paraId="4A330927" w14:textId="2FA48D34" w:rsidR="005F7418" w:rsidRDefault="00865E68" w:rsidP="005F741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>・各戸1人以上</w:t>
            </w:r>
            <w:r>
              <w:rPr>
                <w:rFonts w:ascii="游ゴシック" w:eastAsia="游ゴシック" w:hAnsi="游ゴシック" w:hint="eastAsia"/>
              </w:rPr>
              <w:t>ご参加ください。</w:t>
            </w:r>
          </w:p>
          <w:p w14:paraId="56C9E200" w14:textId="0163A50F" w:rsidR="00865E68" w:rsidRDefault="00865E68" w:rsidP="005F741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・軍手や清掃用具等は各自ご用意をお願いいたします。</w:t>
            </w:r>
          </w:p>
          <w:p w14:paraId="0D93A67D" w14:textId="169BAF21" w:rsidR="00865E68" w:rsidRPr="000943FC" w:rsidRDefault="00865E68" w:rsidP="00865E6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>・小雨決行</w:t>
            </w:r>
            <w:r>
              <w:rPr>
                <w:rFonts w:ascii="游ゴシック" w:eastAsia="游ゴシック" w:hAnsi="游ゴシック" w:hint="eastAsia"/>
              </w:rPr>
              <w:t>で</w:t>
            </w:r>
            <w:r w:rsidRPr="000943FC">
              <w:rPr>
                <w:rFonts w:ascii="游ゴシック" w:eastAsia="游ゴシック" w:hAnsi="游ゴシック" w:hint="eastAsia"/>
              </w:rPr>
              <w:t>す。</w:t>
            </w:r>
          </w:p>
          <w:p w14:paraId="4200430F" w14:textId="66BFE3C6" w:rsidR="00865E68" w:rsidRPr="00865E68" w:rsidRDefault="00865E68" w:rsidP="00865E68">
            <w:pPr>
              <w:rPr>
                <w:rFonts w:ascii="游ゴシック" w:eastAsia="游ゴシック" w:hAnsi="游ゴシック"/>
              </w:rPr>
            </w:pPr>
            <w:r w:rsidRPr="000943FC">
              <w:rPr>
                <w:rFonts w:ascii="游ゴシック" w:eastAsia="游ゴシック" w:hAnsi="游ゴシック" w:hint="eastAsia"/>
              </w:rPr>
              <w:t>・中止</w:t>
            </w:r>
            <w:r>
              <w:rPr>
                <w:rFonts w:ascii="游ゴシック" w:eastAsia="游ゴシック" w:hAnsi="游ゴシック" w:hint="eastAsia"/>
              </w:rPr>
              <w:t>の場合は、各班の班長から各戸へご連絡</w:t>
            </w:r>
            <w:r w:rsidRPr="000943FC">
              <w:rPr>
                <w:rFonts w:ascii="游ゴシック" w:eastAsia="游ゴシック" w:hAnsi="游ゴシック" w:hint="eastAsia"/>
              </w:rPr>
              <w:t>します。</w:t>
            </w:r>
          </w:p>
        </w:tc>
      </w:tr>
    </w:tbl>
    <w:p w14:paraId="1FC94733" w14:textId="45DECAD8" w:rsidR="00A210DA" w:rsidRPr="000943FC" w:rsidRDefault="00A210DA" w:rsidP="00A210DA">
      <w:pPr>
        <w:rPr>
          <w:rFonts w:ascii="游ゴシック" w:eastAsia="游ゴシック" w:hAnsi="游ゴシック"/>
        </w:rPr>
      </w:pPr>
    </w:p>
    <w:p w14:paraId="26D8F026" w14:textId="07BD2F12" w:rsidR="00A210DA" w:rsidRPr="000943FC" w:rsidRDefault="00A210DA" w:rsidP="00A210DA">
      <w:pPr>
        <w:pStyle w:val="a5"/>
        <w:rPr>
          <w:rFonts w:ascii="游ゴシック" w:eastAsia="游ゴシック" w:hAnsi="游ゴシック"/>
        </w:rPr>
      </w:pPr>
      <w:r w:rsidRPr="000943FC">
        <w:rPr>
          <w:rFonts w:ascii="游ゴシック" w:eastAsia="游ゴシック" w:hAnsi="游ゴシック" w:hint="eastAsia"/>
        </w:rPr>
        <w:t>以上</w:t>
      </w:r>
    </w:p>
    <w:p w14:paraId="55A646B4" w14:textId="77777777" w:rsidR="00A210DA" w:rsidRPr="000943FC" w:rsidRDefault="00A210DA" w:rsidP="00A210DA">
      <w:pPr>
        <w:rPr>
          <w:rFonts w:ascii="游ゴシック" w:eastAsia="游ゴシック" w:hAnsi="游ゴシック"/>
        </w:rPr>
      </w:pPr>
    </w:p>
    <w:sectPr w:rsidR="00A210DA" w:rsidRPr="00094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C0"/>
    <w:rsid w:val="000943FC"/>
    <w:rsid w:val="000949F4"/>
    <w:rsid w:val="001F70E6"/>
    <w:rsid w:val="005F7418"/>
    <w:rsid w:val="007408C0"/>
    <w:rsid w:val="00784484"/>
    <w:rsid w:val="00830984"/>
    <w:rsid w:val="00865E68"/>
    <w:rsid w:val="009654A9"/>
    <w:rsid w:val="00A210DA"/>
    <w:rsid w:val="00A25F3D"/>
    <w:rsid w:val="00D7171E"/>
    <w:rsid w:val="00F7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333C7"/>
  <w15:chartTrackingRefBased/>
  <w15:docId w15:val="{0ABAA4BF-8D83-47D6-B8E6-5EFAA80F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10DA"/>
    <w:pPr>
      <w:jc w:val="center"/>
    </w:pPr>
  </w:style>
  <w:style w:type="character" w:customStyle="1" w:styleId="a4">
    <w:name w:val="記 (文字)"/>
    <w:basedOn w:val="a0"/>
    <w:link w:val="a3"/>
    <w:uiPriority w:val="99"/>
    <w:rsid w:val="00A210DA"/>
  </w:style>
  <w:style w:type="paragraph" w:styleId="a5">
    <w:name w:val="Closing"/>
    <w:basedOn w:val="a"/>
    <w:link w:val="a6"/>
    <w:uiPriority w:val="99"/>
    <w:unhideWhenUsed/>
    <w:rsid w:val="00A210DA"/>
    <w:pPr>
      <w:jc w:val="right"/>
    </w:pPr>
  </w:style>
  <w:style w:type="character" w:customStyle="1" w:styleId="a6">
    <w:name w:val="結語 (文字)"/>
    <w:basedOn w:val="a0"/>
    <w:link w:val="a5"/>
    <w:uiPriority w:val="99"/>
    <w:rsid w:val="00A210DA"/>
  </w:style>
  <w:style w:type="table" w:styleId="a7">
    <w:name w:val="Table Grid"/>
    <w:basedOn w:val="a1"/>
    <w:uiPriority w:val="39"/>
    <w:rsid w:val="0009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9</cp:revision>
  <dcterms:created xsi:type="dcterms:W3CDTF">2020-06-29T13:35:00Z</dcterms:created>
  <dcterms:modified xsi:type="dcterms:W3CDTF">2020-06-29T15:33:00Z</dcterms:modified>
</cp:coreProperties>
</file>